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201</w:t>
      </w:r>
      <w:r w:rsidR="001E582C">
        <w:rPr>
          <w:rFonts w:ascii="Times New Roman" w:eastAsia="SimSun" w:hAnsi="Times New Roman" w:cs="Times New Roman"/>
          <w:b/>
          <w:kern w:val="2"/>
          <w:lang w:eastAsia="hi-IN" w:bidi="hi-IN"/>
        </w:rPr>
        <w:t>8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. </w:t>
      </w:r>
      <w:r w:rsidR="001A07F6">
        <w:rPr>
          <w:rFonts w:ascii="Times New Roman" w:eastAsia="SimSun" w:hAnsi="Times New Roman" w:cs="Times New Roman"/>
          <w:b/>
          <w:kern w:val="2"/>
          <w:lang w:eastAsia="hi-IN" w:bidi="hi-IN"/>
        </w:rPr>
        <w:t>május 16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 w:rsidR="008377FE">
        <w:rPr>
          <w:rFonts w:ascii="Times New Roman" w:eastAsia="SimSun" w:hAnsi="Times New Roman" w:cs="Times New Roman"/>
          <w:b/>
          <w:kern w:val="2"/>
          <w:lang w:eastAsia="hi-IN" w:bidi="hi-IN"/>
        </w:rPr>
        <w:t>á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n </w:t>
      </w:r>
      <w:r w:rsidR="007D3FA0">
        <w:rPr>
          <w:rFonts w:ascii="Times New Roman" w:eastAsia="SimSun" w:hAnsi="Times New Roman" w:cs="Times New Roman"/>
          <w:b/>
          <w:kern w:val="2"/>
          <w:lang w:eastAsia="hi-IN" w:bidi="hi-IN"/>
        </w:rPr>
        <w:t>18:00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4874FF">
        <w:rPr>
          <w:rFonts w:ascii="Times New Roman" w:eastAsia="SimSun" w:hAnsi="Times New Roman" w:cs="Times New Roman"/>
          <w:b/>
          <w:kern w:val="2"/>
          <w:lang w:eastAsia="hi-IN" w:bidi="hi-IN"/>
        </w:rPr>
        <w:t>rend</w:t>
      </w:r>
      <w:r w:rsidR="008377FE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es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nyílt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33151" w:rsidRPr="006D2BF6" w:rsidRDefault="00C33151" w:rsidP="00C331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CE26D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2C551B" w:rsidRPr="006D2BF6" w:rsidRDefault="002C551B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8312FD" w:rsidRDefault="008312FD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2C551B" w:rsidRDefault="002C551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4B71FB" w:rsidRDefault="004B71F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8312FD" w:rsidRDefault="008312FD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Dr. Vida Rolland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2C551B" w:rsidRDefault="002C551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vezető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C65" w:rsidRDefault="001E582C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</w:t>
      </w:r>
      <w:r w:rsidR="00F30C65">
        <w:rPr>
          <w:rFonts w:ascii="Times New Roman" w:eastAsia="SimSun" w:hAnsi="Times New Roman" w:cs="Times New Roman"/>
          <w:kern w:val="2"/>
          <w:lang w:eastAsia="hi-IN" w:bidi="hi-IN"/>
        </w:rPr>
        <w:t>levezető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elnök köszönti a bizottság tagjait és a megjelenteket, megállapítja, hogy a Bizottság határozatképes, az ülést megnyitja. Hitelesítőnek felkéri </w:t>
      </w:r>
      <w:r w:rsidR="00837C3C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="00D020C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bizottsági tagot. </w:t>
      </w:r>
    </w:p>
    <w:p w:rsidR="000836AA" w:rsidRDefault="000836AA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 xml:space="preserve">stületének Pénzügyi Bizottsága </w:t>
      </w:r>
      <w:r w:rsidR="00B4380B">
        <w:rPr>
          <w:rFonts w:ascii="Times New Roman" w:eastAsia="SimSun" w:hAnsi="Times New Roman" w:cs="Times New Roman"/>
          <w:kern w:val="2"/>
          <w:lang w:eastAsia="hi-IN" w:bidi="hi-IN"/>
        </w:rPr>
        <w:t>5</w:t>
      </w:r>
      <w:r w:rsidR="00EF4302">
        <w:rPr>
          <w:rFonts w:ascii="Times New Roman" w:eastAsia="SimSun" w:hAnsi="Times New Roman" w:cs="Times New Roman"/>
          <w:kern w:val="2"/>
          <w:lang w:eastAsia="hi-IN" w:bidi="hi-IN"/>
        </w:rPr>
        <w:t xml:space="preserve"> igen szavazattal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egyhangú</w:t>
      </w:r>
      <w:r w:rsidR="00EF4302">
        <w:rPr>
          <w:rFonts w:ascii="Times New Roman" w:eastAsia="SimSun" w:hAnsi="Times New Roman" w:cs="Times New Roman"/>
          <w:kern w:val="2"/>
          <w:lang w:eastAsia="hi-IN" w:bidi="hi-IN"/>
        </w:rPr>
        <w:t xml:space="preserve">lag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="00B4380B">
        <w:rPr>
          <w:rFonts w:ascii="Times New Roman" w:eastAsia="SimSun" w:hAnsi="Times New Roman" w:cs="Times New Roman"/>
          <w:kern w:val="2"/>
          <w:lang w:eastAsia="hi-IN" w:bidi="hi-IN"/>
        </w:rPr>
        <w:t>5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határozathozatal mellőzésével az alábbi napirendet fogadja el.</w:t>
      </w:r>
    </w:p>
    <w:p w:rsidR="001A07F6" w:rsidRDefault="001A07F6" w:rsidP="001A07F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kern w:val="2"/>
          <w:sz w:val="22"/>
          <w:szCs w:val="22"/>
          <w:u w:val="single"/>
          <w:lang w:eastAsia="hi-IN" w:bidi="hi-IN"/>
        </w:rPr>
      </w:pPr>
    </w:p>
    <w:p w:rsidR="001A07F6" w:rsidRPr="001A07F6" w:rsidRDefault="001A07F6" w:rsidP="001A07F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A07F6">
        <w:rPr>
          <w:b/>
          <w:u w:val="single"/>
        </w:rPr>
        <w:t>Javasolt napirendek:</w:t>
      </w:r>
    </w:p>
    <w:p w:rsidR="001A07F6" w:rsidRDefault="001A07F6" w:rsidP="001A07F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A07F6" w:rsidRPr="00637837" w:rsidRDefault="001A07F6" w:rsidP="001A07F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637837">
        <w:t xml:space="preserve">1./ </w:t>
      </w:r>
      <w:r w:rsidRPr="00637837">
        <w:rPr>
          <w:color w:val="1D2129"/>
        </w:rPr>
        <w:t>Az épülő Sportcsarnok beruházáshoz kapcsolódó műszaki, jogi és pénzügyi lehetőségek áttekintése</w:t>
      </w:r>
    </w:p>
    <w:p w:rsidR="001A07F6" w:rsidRPr="00896227" w:rsidRDefault="001A07F6" w:rsidP="001A07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Előterjesztő: </w:t>
      </w:r>
      <w:r w:rsidRPr="00637837">
        <w:rPr>
          <w:rFonts w:ascii="Times New Roman" w:hAnsi="Times New Roman"/>
          <w:sz w:val="24"/>
          <w:szCs w:val="24"/>
        </w:rPr>
        <w:t>Polgármester</w:t>
      </w:r>
    </w:p>
    <w:p w:rsidR="001A07F6" w:rsidRDefault="001A07F6" w:rsidP="001A07F6">
      <w:pPr>
        <w:spacing w:after="0"/>
        <w:rPr>
          <w:rFonts w:ascii="Times New Roman" w:hAnsi="Times New Roman"/>
          <w:sz w:val="24"/>
          <w:szCs w:val="24"/>
        </w:rPr>
      </w:pPr>
    </w:p>
    <w:p w:rsidR="005546C5" w:rsidRDefault="005546C5" w:rsidP="00C04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7F3" w:rsidRPr="00220CD7" w:rsidRDefault="00C04E7B" w:rsidP="00220C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7F3">
        <w:rPr>
          <w:rFonts w:ascii="Times New Roman" w:hAnsi="Times New Roman" w:cs="Times New Roman"/>
          <w:b/>
          <w:sz w:val="24"/>
          <w:szCs w:val="24"/>
          <w:u w:val="single"/>
        </w:rPr>
        <w:t>Napirendek tárgyalása</w:t>
      </w:r>
      <w:r w:rsidR="009C00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7F6" w:rsidRPr="00637837" w:rsidRDefault="001A07F6" w:rsidP="001A07F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637837">
        <w:t xml:space="preserve">1./ </w:t>
      </w:r>
      <w:r w:rsidRPr="00637837">
        <w:rPr>
          <w:color w:val="1D2129"/>
        </w:rPr>
        <w:t>Az épülő Sportcsarnok beruházáshoz kapcsolódó műszaki, jogi és pénzügyi lehetőségek áttekintése</w:t>
      </w:r>
    </w:p>
    <w:p w:rsidR="001A07F6" w:rsidRPr="00896227" w:rsidRDefault="001A07F6" w:rsidP="001A07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Előterjesztő: </w:t>
      </w:r>
      <w:r w:rsidRPr="00637837">
        <w:rPr>
          <w:rFonts w:ascii="Times New Roman" w:hAnsi="Times New Roman"/>
          <w:sz w:val="24"/>
          <w:szCs w:val="24"/>
        </w:rPr>
        <w:t>Polgármester</w:t>
      </w:r>
    </w:p>
    <w:p w:rsidR="00C04E7B" w:rsidRDefault="00C04E7B" w:rsidP="00A811EE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220CD7" w:rsidRDefault="00BD14B9" w:rsidP="002C551B">
      <w:pPr>
        <w:jc w:val="both"/>
        <w:rPr>
          <w:rFonts w:ascii="Times New Roman" w:hAnsi="Times New Roman"/>
        </w:rPr>
      </w:pPr>
      <w:r w:rsidRPr="00944EA4">
        <w:rPr>
          <w:rFonts w:ascii="Times New Roman" w:hAnsi="Times New Roman"/>
          <w:u w:val="single"/>
        </w:rPr>
        <w:t>Földvári-Nagy László</w:t>
      </w:r>
      <w:r w:rsidR="00220CD7">
        <w:rPr>
          <w:rFonts w:ascii="Times New Roman" w:hAnsi="Times New Roman"/>
        </w:rPr>
        <w:t xml:space="preserve"> bizottsági elnök: Itt kizárólag arról kell dönteni, hogy meghatározzuk a képviselő-testület számára, hogy milyen pénzügyi mozgástere van az önkormányzatnak.</w:t>
      </w:r>
    </w:p>
    <w:p w:rsidR="00220CD7" w:rsidRPr="00E43379" w:rsidRDefault="00220CD7" w:rsidP="002C551B">
      <w:pPr>
        <w:jc w:val="both"/>
        <w:rPr>
          <w:rFonts w:ascii="Times New Roman" w:hAnsi="Times New Roman"/>
        </w:rPr>
      </w:pPr>
      <w:r w:rsidRPr="00E43379">
        <w:rPr>
          <w:rFonts w:ascii="Times New Roman" w:hAnsi="Times New Roman"/>
        </w:rPr>
        <w:t>Deltai Károly</w:t>
      </w:r>
      <w:r w:rsidR="00AB37DA">
        <w:rPr>
          <w:rFonts w:ascii="Times New Roman" w:hAnsi="Times New Roman"/>
        </w:rPr>
        <w:t xml:space="preserve"> </w:t>
      </w:r>
      <w:proofErr w:type="gramStart"/>
      <w:r w:rsidR="00AB37DA">
        <w:rPr>
          <w:rFonts w:ascii="Times New Roman" w:hAnsi="Times New Roman"/>
        </w:rPr>
        <w:t>polgármester</w:t>
      </w:r>
      <w:r w:rsidRPr="00E43379">
        <w:rPr>
          <w:rFonts w:ascii="Times New Roman" w:hAnsi="Times New Roman"/>
        </w:rPr>
        <w:t>:  a</w:t>
      </w:r>
      <w:proofErr w:type="gramEnd"/>
      <w:r w:rsidRPr="00E43379">
        <w:rPr>
          <w:rFonts w:ascii="Times New Roman" w:hAnsi="Times New Roman"/>
        </w:rPr>
        <w:t xml:space="preserve"> kiküldött anyagban lehet látni a számokat. Az érdemi építészeti kérdéseket a képviselő-testület tárgyalja majd meg és várjuk ide a szakértői anyagok</w:t>
      </w:r>
      <w:r w:rsidR="00B17028">
        <w:rPr>
          <w:rFonts w:ascii="Times New Roman" w:hAnsi="Times New Roman"/>
        </w:rPr>
        <w:t>at</w:t>
      </w:r>
      <w:r w:rsidRPr="00E43379">
        <w:rPr>
          <w:rFonts w:ascii="Times New Roman" w:hAnsi="Times New Roman"/>
        </w:rPr>
        <w:t xml:space="preserve"> készítő szakembereket és Varga Béla </w:t>
      </w:r>
      <w:proofErr w:type="spellStart"/>
      <w:r w:rsidRPr="00E43379">
        <w:rPr>
          <w:rFonts w:ascii="Times New Roman" w:hAnsi="Times New Roman"/>
        </w:rPr>
        <w:t>főépítész</w:t>
      </w:r>
      <w:proofErr w:type="spellEnd"/>
      <w:r w:rsidRPr="00E43379">
        <w:rPr>
          <w:rFonts w:ascii="Times New Roman" w:hAnsi="Times New Roman"/>
        </w:rPr>
        <w:t xml:space="preserve"> urat is. Arról beszéltünk </w:t>
      </w:r>
      <w:proofErr w:type="gramStart"/>
      <w:r w:rsidRPr="00E43379">
        <w:rPr>
          <w:rFonts w:ascii="Times New Roman" w:hAnsi="Times New Roman"/>
        </w:rPr>
        <w:t xml:space="preserve">múltkor </w:t>
      </w:r>
      <w:r w:rsidR="00B17028">
        <w:rPr>
          <w:rFonts w:ascii="Times New Roman" w:hAnsi="Times New Roman"/>
        </w:rPr>
        <w:t>,</w:t>
      </w:r>
      <w:r w:rsidRPr="00E43379">
        <w:rPr>
          <w:rFonts w:ascii="Times New Roman" w:hAnsi="Times New Roman"/>
        </w:rPr>
        <w:t>hogy</w:t>
      </w:r>
      <w:proofErr w:type="gramEnd"/>
      <w:r w:rsidRPr="00E43379">
        <w:rPr>
          <w:rFonts w:ascii="Times New Roman" w:hAnsi="Times New Roman"/>
        </w:rPr>
        <w:t xml:space="preserve"> három szempontból kell vizsgálni a kérdést, építészeti, jogi és pénzügyi szempontból. </w:t>
      </w:r>
      <w:r w:rsidR="00B17028">
        <w:rPr>
          <w:rFonts w:ascii="Times New Roman" w:hAnsi="Times New Roman"/>
        </w:rPr>
        <w:t>A</w:t>
      </w:r>
      <w:r w:rsidRPr="00E43379">
        <w:rPr>
          <w:rFonts w:ascii="Times New Roman" w:hAnsi="Times New Roman"/>
        </w:rPr>
        <w:t xml:space="preserve"> jogi és építészeti szemponthoz felkértünk külső szakértőket</w:t>
      </w:r>
      <w:r w:rsidR="00B17028">
        <w:rPr>
          <w:rFonts w:ascii="Times New Roman" w:hAnsi="Times New Roman"/>
        </w:rPr>
        <w:t>,</w:t>
      </w:r>
      <w:r w:rsidRPr="00E43379">
        <w:rPr>
          <w:rFonts w:ascii="Times New Roman" w:hAnsi="Times New Roman"/>
        </w:rPr>
        <w:t xml:space="preserve"> a pénzügyi szempontokat pedig a </w:t>
      </w:r>
      <w:r w:rsidR="00B17028">
        <w:rPr>
          <w:rFonts w:ascii="Times New Roman" w:hAnsi="Times New Roman"/>
        </w:rPr>
        <w:t>P</w:t>
      </w:r>
      <w:r w:rsidRPr="00E43379">
        <w:rPr>
          <w:rFonts w:ascii="Times New Roman" w:hAnsi="Times New Roman"/>
        </w:rPr>
        <w:t xml:space="preserve">énzügyi </w:t>
      </w:r>
      <w:proofErr w:type="spellStart"/>
      <w:r w:rsidR="00B17028">
        <w:rPr>
          <w:rFonts w:ascii="Times New Roman" w:hAnsi="Times New Roman"/>
        </w:rPr>
        <w:t>N</w:t>
      </w:r>
      <w:r w:rsidRPr="00E43379">
        <w:rPr>
          <w:rFonts w:ascii="Times New Roman" w:hAnsi="Times New Roman"/>
        </w:rPr>
        <w:t>izottság</w:t>
      </w:r>
      <w:proofErr w:type="spellEnd"/>
      <w:r w:rsidRPr="00E43379">
        <w:rPr>
          <w:rFonts w:ascii="Times New Roman" w:hAnsi="Times New Roman"/>
        </w:rPr>
        <w:t xml:space="preserve"> vizsgálja meg.</w:t>
      </w:r>
    </w:p>
    <w:p w:rsidR="00837C3C" w:rsidRPr="00E43379" w:rsidRDefault="00220CD7" w:rsidP="002C551B">
      <w:pPr>
        <w:jc w:val="both"/>
        <w:rPr>
          <w:rFonts w:ascii="Times New Roman" w:hAnsi="Times New Roman"/>
        </w:rPr>
      </w:pPr>
      <w:r w:rsidRPr="00E43379">
        <w:rPr>
          <w:rFonts w:ascii="Times New Roman" w:hAnsi="Times New Roman"/>
        </w:rPr>
        <w:lastRenderedPageBreak/>
        <w:t xml:space="preserve">Vetési Vincéné </w:t>
      </w:r>
      <w:r w:rsidR="00512188" w:rsidRPr="00E43379">
        <w:rPr>
          <w:rFonts w:ascii="Times New Roman" w:hAnsi="Times New Roman"/>
        </w:rPr>
        <w:t xml:space="preserve">pénzügyi csoportvezető: </w:t>
      </w:r>
      <w:r w:rsidR="00E43379" w:rsidRPr="00E43379">
        <w:rPr>
          <w:rFonts w:ascii="Times New Roman" w:hAnsi="Times New Roman"/>
        </w:rPr>
        <w:t>Az első beruházásunk az Egészségház közbeszerzése, ennek közbeszerzésen meghat</w:t>
      </w:r>
      <w:r w:rsidR="00AB37DA">
        <w:rPr>
          <w:rFonts w:ascii="Times New Roman" w:hAnsi="Times New Roman"/>
        </w:rPr>
        <w:t>á</w:t>
      </w:r>
      <w:r w:rsidR="00E43379" w:rsidRPr="00E43379">
        <w:rPr>
          <w:rFonts w:ascii="Times New Roman" w:hAnsi="Times New Roman"/>
        </w:rPr>
        <w:t xml:space="preserve">rozott költsége 250.000.000.- Ft ehhez majd fog jönni pályázati támogatás is. De ennek berendezéséhez és rendezéséhez még kell forrásokat biztosítani. A költségvetésben erre be van tervezve </w:t>
      </w:r>
      <w:proofErr w:type="spellStart"/>
      <w:r w:rsidR="00E43379" w:rsidRPr="00E43379">
        <w:rPr>
          <w:rFonts w:ascii="Times New Roman" w:hAnsi="Times New Roman"/>
        </w:rPr>
        <w:t>kb</w:t>
      </w:r>
      <w:proofErr w:type="spellEnd"/>
      <w:r w:rsidR="00E43379" w:rsidRPr="00E43379">
        <w:rPr>
          <w:rFonts w:ascii="Times New Roman" w:hAnsi="Times New Roman"/>
        </w:rPr>
        <w:t xml:space="preserve"> 30.000.000.- Ft. A költségvetésben be van tervezve egy 127.000.000.- Ft a közösségi ház létesítésére, meg van egy tartalékunk 87.000.000.- Ft, így a közösségi ház egy 250.000.000.- Ft várható az előzetes költségbecslések alapján. Elkezdőd</w:t>
      </w:r>
      <w:r w:rsidR="00172EF5">
        <w:rPr>
          <w:rFonts w:ascii="Times New Roman" w:hAnsi="Times New Roman"/>
        </w:rPr>
        <w:t>ö</w:t>
      </w:r>
      <w:r w:rsidR="00E43379" w:rsidRPr="00E43379">
        <w:rPr>
          <w:rFonts w:ascii="Times New Roman" w:hAnsi="Times New Roman"/>
        </w:rPr>
        <w:t xml:space="preserve">tt a Petőfi utca felújítása, </w:t>
      </w:r>
      <w:r w:rsidR="00172EF5">
        <w:rPr>
          <w:rFonts w:ascii="Times New Roman" w:hAnsi="Times New Roman"/>
        </w:rPr>
        <w:t>ú</w:t>
      </w:r>
      <w:r w:rsidR="00E43379" w:rsidRPr="00E43379">
        <w:rPr>
          <w:rFonts w:ascii="Times New Roman" w:hAnsi="Times New Roman"/>
        </w:rPr>
        <w:t>tkarbantartás, a folyamatos működés biztosításához figyelembe véve a második félévi adóbevételeket is maximum 100.000.000. Ft, amit az önkormányzat erre tud fordítani.</w:t>
      </w:r>
    </w:p>
    <w:p w:rsidR="003252CD" w:rsidRDefault="00837C3C" w:rsidP="002C551B">
      <w:pPr>
        <w:jc w:val="both"/>
        <w:rPr>
          <w:rFonts w:ascii="Times New Roman" w:hAnsi="Times New Roman"/>
        </w:rPr>
      </w:pPr>
      <w:r w:rsidRPr="00AB37DA">
        <w:rPr>
          <w:rFonts w:ascii="Times New Roman" w:hAnsi="Times New Roman"/>
        </w:rPr>
        <w:t>Takács Zoltán</w:t>
      </w:r>
      <w:r w:rsidR="00220CD7" w:rsidRPr="00AB37DA">
        <w:rPr>
          <w:rFonts w:ascii="Times New Roman" w:hAnsi="Times New Roman"/>
        </w:rPr>
        <w:t xml:space="preserve"> alpolgármester</w:t>
      </w:r>
      <w:r>
        <w:rPr>
          <w:rFonts w:ascii="Times New Roman" w:hAnsi="Times New Roman"/>
          <w:u w:val="single"/>
        </w:rPr>
        <w:t xml:space="preserve">: </w:t>
      </w:r>
      <w:r w:rsidRPr="00837C3C">
        <w:rPr>
          <w:rFonts w:ascii="Times New Roman" w:hAnsi="Times New Roman"/>
        </w:rPr>
        <w:t xml:space="preserve">Javaslom a Bizottságnak, hogy kérjen </w:t>
      </w:r>
      <w:r w:rsidR="00172EF5">
        <w:rPr>
          <w:rFonts w:ascii="Times New Roman" w:hAnsi="Times New Roman"/>
        </w:rPr>
        <w:t xml:space="preserve">a hivataltól </w:t>
      </w:r>
      <w:r w:rsidRPr="00837C3C">
        <w:rPr>
          <w:rFonts w:ascii="Times New Roman" w:hAnsi="Times New Roman"/>
        </w:rPr>
        <w:t xml:space="preserve">egy likviditási tervet, </w:t>
      </w:r>
      <w:r w:rsidR="00172EF5">
        <w:rPr>
          <w:rFonts w:ascii="Times New Roman" w:hAnsi="Times New Roman"/>
        </w:rPr>
        <w:t xml:space="preserve">amely pontosabb számokat tartalmaz és időbeli bontást is, így </w:t>
      </w:r>
      <w:r w:rsidRPr="00837C3C">
        <w:rPr>
          <w:rFonts w:ascii="Times New Roman" w:hAnsi="Times New Roman"/>
        </w:rPr>
        <w:t xml:space="preserve">bemondott számok alapján korai lenne </w:t>
      </w:r>
      <w:r w:rsidR="00172EF5">
        <w:rPr>
          <w:rFonts w:ascii="Times New Roman" w:hAnsi="Times New Roman"/>
        </w:rPr>
        <w:t>elfogadni</w:t>
      </w:r>
      <w:r w:rsidRPr="00837C3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Én ezeket vállalnám, hogy megnézem. Egy jóval pontosabb megalapozottabb számítás kell.</w:t>
      </w:r>
      <w:r w:rsidR="003252CD">
        <w:rPr>
          <w:rFonts w:ascii="Times New Roman" w:hAnsi="Times New Roman"/>
        </w:rPr>
        <w:t xml:space="preserve"> </w:t>
      </w:r>
    </w:p>
    <w:p w:rsidR="003252CD" w:rsidRDefault="003252CD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Móczár Gábor alpolgármester: ha jól értem, most ennek a projektnek az átcsoportosítására az önkormányzatnak milyen mozdítható tartalékokkal rendelkezik azt kell vizsgálni?</w:t>
      </w:r>
    </w:p>
    <w:p w:rsidR="003252CD" w:rsidRPr="003252CD" w:rsidRDefault="003252CD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Vetési Vincéné pénzügyi csoportvezető: A költségvetésnek a I-IV. hónapi gazdálkodási </w:t>
      </w:r>
      <w:proofErr w:type="gramStart"/>
      <w:r>
        <w:rPr>
          <w:rFonts w:ascii="Times New Roman" w:hAnsi="Times New Roman"/>
        </w:rPr>
        <w:t>adatait</w:t>
      </w:r>
      <w:proofErr w:type="gramEnd"/>
      <w:r>
        <w:rPr>
          <w:rFonts w:ascii="Times New Roman" w:hAnsi="Times New Roman"/>
        </w:rPr>
        <w:t xml:space="preserve"> illetve a 2017.évi zárszámadási rendelet a következő ülésre el fog készülni.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>Takács Zoltán</w:t>
      </w:r>
      <w:r w:rsidR="00220CD7">
        <w:rPr>
          <w:rFonts w:ascii="Times New Roman" w:hAnsi="Times New Roman"/>
        </w:rPr>
        <w:t xml:space="preserve"> alpolgármester</w:t>
      </w:r>
      <w:r w:rsidRPr="00220CD7">
        <w:rPr>
          <w:rFonts w:ascii="Times New Roman" w:hAnsi="Times New Roman"/>
        </w:rPr>
        <w:t xml:space="preserve">: </w:t>
      </w:r>
      <w:r w:rsidR="003252CD">
        <w:rPr>
          <w:rFonts w:ascii="Times New Roman" w:hAnsi="Times New Roman"/>
        </w:rPr>
        <w:t xml:space="preserve">Mindenesetre ne szóbeli előterjesztés alapján döntsünk. </w:t>
      </w:r>
      <w:r w:rsidRPr="00220CD7">
        <w:rPr>
          <w:rFonts w:ascii="Times New Roman" w:hAnsi="Times New Roman"/>
        </w:rPr>
        <w:t xml:space="preserve">Dönthettek másképp, de </w:t>
      </w:r>
      <w:r w:rsidR="004A0866">
        <w:rPr>
          <w:rFonts w:ascii="Times New Roman" w:hAnsi="Times New Roman"/>
        </w:rPr>
        <w:t xml:space="preserve">az </w:t>
      </w:r>
      <w:r w:rsidRPr="00220CD7">
        <w:rPr>
          <w:rFonts w:ascii="Times New Roman" w:hAnsi="Times New Roman"/>
        </w:rPr>
        <w:t>megalapoz</w:t>
      </w:r>
      <w:r w:rsidR="00220CD7">
        <w:rPr>
          <w:rFonts w:ascii="Times New Roman" w:hAnsi="Times New Roman"/>
        </w:rPr>
        <w:t>a</w:t>
      </w:r>
      <w:r w:rsidRPr="00220CD7">
        <w:rPr>
          <w:rFonts w:ascii="Times New Roman" w:hAnsi="Times New Roman"/>
        </w:rPr>
        <w:t>tlan lenne.</w:t>
      </w:r>
    </w:p>
    <w:p w:rsidR="00C86E81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Szigeti Antal bizottsági tag: </w:t>
      </w:r>
      <w:r w:rsidR="00C86E81">
        <w:rPr>
          <w:rFonts w:ascii="Times New Roman" w:hAnsi="Times New Roman"/>
        </w:rPr>
        <w:t xml:space="preserve">A szóbeli tájékoztatást elfogadhatjuk. </w:t>
      </w:r>
      <w:r w:rsidRPr="00220CD7">
        <w:rPr>
          <w:rFonts w:ascii="Times New Roman" w:hAnsi="Times New Roman"/>
        </w:rPr>
        <w:t>Én szerint</w:t>
      </w:r>
      <w:r w:rsidR="00220CD7">
        <w:rPr>
          <w:rFonts w:ascii="Times New Roman" w:hAnsi="Times New Roman"/>
        </w:rPr>
        <w:t>e</w:t>
      </w:r>
      <w:r w:rsidRPr="00220CD7">
        <w:rPr>
          <w:rFonts w:ascii="Times New Roman" w:hAnsi="Times New Roman"/>
        </w:rPr>
        <w:t>m döntsünk úgy, hogy elfogadjuk a szóbeli beszámolót és</w:t>
      </w:r>
      <w:r w:rsidR="00C86E81">
        <w:rPr>
          <w:rFonts w:ascii="Times New Roman" w:hAnsi="Times New Roman"/>
        </w:rPr>
        <w:t xml:space="preserve"> cash-flowt, mert azokat össze lehetne rendelni. Mennyi időn belül kell ez nekünk?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Deltai Károly polgármester: </w:t>
      </w:r>
      <w:r w:rsidR="001C1540">
        <w:rPr>
          <w:rFonts w:ascii="Times New Roman" w:hAnsi="Times New Roman"/>
        </w:rPr>
        <w:t>A végső döntést a lakossági fórum után tudjuk meghozni, akkor kell is döntenünk. Nyilván it</w:t>
      </w:r>
      <w:r w:rsidRPr="00220CD7">
        <w:rPr>
          <w:rFonts w:ascii="Times New Roman" w:hAnsi="Times New Roman"/>
        </w:rPr>
        <w:t>t nagyságrend</w:t>
      </w:r>
      <w:r w:rsidR="00220CD7">
        <w:rPr>
          <w:rFonts w:ascii="Times New Roman" w:hAnsi="Times New Roman"/>
        </w:rPr>
        <w:t xml:space="preserve">eket </w:t>
      </w:r>
      <w:r w:rsidRPr="00220CD7">
        <w:rPr>
          <w:rFonts w:ascii="Times New Roman" w:hAnsi="Times New Roman"/>
        </w:rPr>
        <w:t>látunk</w:t>
      </w:r>
      <w:r w:rsidR="001C1540">
        <w:rPr>
          <w:rFonts w:ascii="Times New Roman" w:hAnsi="Times New Roman"/>
        </w:rPr>
        <w:t>, pontos számokat majd pl. a közösségi ház esetében is csak a közbeszerzés keretében derül ki</w:t>
      </w:r>
      <w:r w:rsidRPr="00220CD7">
        <w:rPr>
          <w:rFonts w:ascii="Times New Roman" w:hAnsi="Times New Roman"/>
        </w:rPr>
        <w:t>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>Földvári Nagy László: Ha van érdemi eltérés, akkor tartunk egy új PÜB-öt</w:t>
      </w:r>
      <w:r w:rsidR="001C1540">
        <w:rPr>
          <w:rFonts w:ascii="Times New Roman" w:hAnsi="Times New Roman"/>
        </w:rPr>
        <w:t xml:space="preserve"> a </w:t>
      </w:r>
      <w:proofErr w:type="spellStart"/>
      <w:r w:rsidR="001C1540">
        <w:rPr>
          <w:rFonts w:ascii="Times New Roman" w:hAnsi="Times New Roman"/>
        </w:rPr>
        <w:t>közmeghallgatás</w:t>
      </w:r>
      <w:proofErr w:type="spellEnd"/>
      <w:r w:rsidR="001C1540">
        <w:rPr>
          <w:rFonts w:ascii="Times New Roman" w:hAnsi="Times New Roman"/>
        </w:rPr>
        <w:t xml:space="preserve"> előtt</w:t>
      </w:r>
      <w:r w:rsidRPr="00220CD7">
        <w:rPr>
          <w:rFonts w:ascii="Times New Roman" w:hAnsi="Times New Roman"/>
        </w:rPr>
        <w:t>.</w:t>
      </w:r>
    </w:p>
    <w:p w:rsidR="001C1540" w:rsidRDefault="001C1540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Deltai Károly polgármester: Van a Zoli javaslatának egy megfontolandó eleme</w:t>
      </w:r>
      <w:r w:rsidR="00B17028">
        <w:rPr>
          <w:rFonts w:ascii="Times New Roman" w:hAnsi="Times New Roman"/>
        </w:rPr>
        <w:t>. B</w:t>
      </w:r>
      <w:r>
        <w:rPr>
          <w:rFonts w:ascii="Times New Roman" w:hAnsi="Times New Roman"/>
        </w:rPr>
        <w:t xml:space="preserve">ármelyik reális javaslat </w:t>
      </w:r>
      <w:r w:rsidR="00B17028">
        <w:rPr>
          <w:rFonts w:ascii="Times New Roman" w:hAnsi="Times New Roman"/>
        </w:rPr>
        <w:t>mellett</w:t>
      </w:r>
      <w:r>
        <w:rPr>
          <w:rFonts w:ascii="Times New Roman" w:hAnsi="Times New Roman"/>
        </w:rPr>
        <w:t xml:space="preserve"> is döntünk</w:t>
      </w:r>
      <w:r w:rsidR="00B17028">
        <w:rPr>
          <w:rFonts w:ascii="Times New Roman" w:hAnsi="Times New Roman"/>
        </w:rPr>
        <w:t xml:space="preserve"> annak</w:t>
      </w:r>
      <w:r>
        <w:rPr>
          <w:rFonts w:ascii="Times New Roman" w:hAnsi="Times New Roman"/>
        </w:rPr>
        <w:t xml:space="preserve"> van egy moduláris rendszere. Nyilván a teljesen irreális </w:t>
      </w:r>
      <w:proofErr w:type="gramStart"/>
      <w:r w:rsidR="00B17028">
        <w:rPr>
          <w:rFonts w:ascii="Times New Roman" w:hAnsi="Times New Roman"/>
        </w:rPr>
        <w:t xml:space="preserve">irányokról </w:t>
      </w:r>
      <w:r>
        <w:rPr>
          <w:rFonts w:ascii="Times New Roman" w:hAnsi="Times New Roman"/>
        </w:rPr>
        <w:t xml:space="preserve"> tudunk</w:t>
      </w:r>
      <w:proofErr w:type="gramEnd"/>
      <w:r w:rsidR="00B17028">
        <w:rPr>
          <w:rFonts w:ascii="Times New Roman" w:hAnsi="Times New Roman"/>
        </w:rPr>
        <w:t xml:space="preserve"> már</w:t>
      </w:r>
      <w:r>
        <w:rPr>
          <w:rFonts w:ascii="Times New Roman" w:hAnsi="Times New Roman"/>
        </w:rPr>
        <w:t xml:space="preserve"> dönteni</w:t>
      </w:r>
      <w:r w:rsidR="00B1702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hogy elvetjük.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proofErr w:type="spellStart"/>
      <w:r w:rsidRPr="00220CD7">
        <w:rPr>
          <w:rFonts w:ascii="Times New Roman" w:hAnsi="Times New Roman"/>
        </w:rPr>
        <w:t>dr.Vida</w:t>
      </w:r>
      <w:proofErr w:type="spellEnd"/>
      <w:r w:rsidRPr="00220CD7">
        <w:rPr>
          <w:rFonts w:ascii="Times New Roman" w:hAnsi="Times New Roman"/>
        </w:rPr>
        <w:t xml:space="preserve"> Rolland képviselő: Azért akkor most azt </w:t>
      </w:r>
      <w:r w:rsidR="001C1540">
        <w:rPr>
          <w:rFonts w:ascii="Times New Roman" w:hAnsi="Times New Roman"/>
        </w:rPr>
        <w:t>nem javaslod</w:t>
      </w:r>
      <w:r w:rsidRPr="00220CD7">
        <w:rPr>
          <w:rFonts w:ascii="Times New Roman" w:hAnsi="Times New Roman"/>
        </w:rPr>
        <w:t>, hogy ne lépjünk tovább ugye?</w:t>
      </w:r>
    </w:p>
    <w:p w:rsidR="00837C3C" w:rsidRDefault="00837C3C" w:rsidP="002C551B">
      <w:pPr>
        <w:jc w:val="both"/>
        <w:rPr>
          <w:rFonts w:ascii="Times New Roman" w:hAnsi="Times New Roman"/>
        </w:rPr>
      </w:pPr>
      <w:proofErr w:type="spellStart"/>
      <w:r w:rsidRPr="00220CD7">
        <w:rPr>
          <w:rFonts w:ascii="Times New Roman" w:hAnsi="Times New Roman"/>
        </w:rPr>
        <w:t>Lánd</w:t>
      </w:r>
      <w:proofErr w:type="spellEnd"/>
      <w:r w:rsidRPr="00220CD7">
        <w:rPr>
          <w:rFonts w:ascii="Times New Roman" w:hAnsi="Times New Roman"/>
        </w:rPr>
        <w:t xml:space="preserve"> Richárd</w:t>
      </w:r>
      <w:r w:rsidR="00220CD7">
        <w:rPr>
          <w:rFonts w:ascii="Times New Roman" w:hAnsi="Times New Roman"/>
        </w:rPr>
        <w:t xml:space="preserve"> bizottsági tag</w:t>
      </w:r>
      <w:r w:rsidRPr="00220CD7">
        <w:rPr>
          <w:rFonts w:ascii="Times New Roman" w:hAnsi="Times New Roman"/>
        </w:rPr>
        <w:t>: Én úgy gondolom, hogy mivel a</w:t>
      </w:r>
      <w:r w:rsidR="00DA3190">
        <w:rPr>
          <w:rFonts w:ascii="Times New Roman" w:hAnsi="Times New Roman"/>
        </w:rPr>
        <w:t xml:space="preserve">z előterjesztés célja, hogy az irreális lehetőségeket kizárjuk, akár indulhatunk hátulról is, mivel van egy </w:t>
      </w:r>
      <w:proofErr w:type="gramStart"/>
      <w:r w:rsidR="00DA3190">
        <w:rPr>
          <w:rFonts w:ascii="Times New Roman" w:hAnsi="Times New Roman"/>
        </w:rPr>
        <w:t>összeg</w:t>
      </w:r>
      <w:proofErr w:type="gramEnd"/>
      <w:r w:rsidR="00DA3190">
        <w:rPr>
          <w:rFonts w:ascii="Times New Roman" w:hAnsi="Times New Roman"/>
        </w:rPr>
        <w:t xml:space="preserve"> ami rendelkezésünkre áll.</w:t>
      </w:r>
    </w:p>
    <w:p w:rsidR="00DA3190" w:rsidRPr="00904834" w:rsidRDefault="00DA3190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 Nagy László bizottsági elnök: A kizárásról majd a testület dönt.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Fillinger </w:t>
      </w:r>
      <w:r w:rsidR="00220CD7">
        <w:rPr>
          <w:rFonts w:ascii="Times New Roman" w:hAnsi="Times New Roman"/>
        </w:rPr>
        <w:t>Z</w:t>
      </w:r>
      <w:r w:rsidRPr="00220CD7">
        <w:rPr>
          <w:rFonts w:ascii="Times New Roman" w:hAnsi="Times New Roman"/>
        </w:rPr>
        <w:t>sófia</w:t>
      </w:r>
      <w:r w:rsidR="00904834">
        <w:rPr>
          <w:rFonts w:ascii="Times New Roman" w:hAnsi="Times New Roman"/>
        </w:rPr>
        <w:t xml:space="preserve"> bizottsági tag</w:t>
      </w:r>
      <w:r w:rsidRPr="00220CD7">
        <w:rPr>
          <w:rFonts w:ascii="Times New Roman" w:hAnsi="Times New Roman"/>
        </w:rPr>
        <w:t>: Az előterjesztés</w:t>
      </w:r>
      <w:r w:rsidR="00DA3190">
        <w:rPr>
          <w:rFonts w:ascii="Times New Roman" w:hAnsi="Times New Roman"/>
        </w:rPr>
        <w:t>sel kapcsolatban lenne észrevételem</w:t>
      </w:r>
      <w:r w:rsidRPr="00220CD7">
        <w:rPr>
          <w:rFonts w:ascii="Times New Roman" w:hAnsi="Times New Roman"/>
        </w:rPr>
        <w:t xml:space="preserve">, </w:t>
      </w:r>
      <w:r w:rsidR="007C5AF7">
        <w:rPr>
          <w:rFonts w:ascii="Times New Roman" w:hAnsi="Times New Roman"/>
        </w:rPr>
        <w:t>pl. a</w:t>
      </w:r>
      <w:r w:rsidRPr="00220CD7">
        <w:rPr>
          <w:rFonts w:ascii="Times New Roman" w:hAnsi="Times New Roman"/>
        </w:rPr>
        <w:t xml:space="preserve"> 2017.évben több </w:t>
      </w:r>
      <w:r w:rsidR="007C5AF7">
        <w:rPr>
          <w:rFonts w:ascii="Times New Roman" w:hAnsi="Times New Roman"/>
        </w:rPr>
        <w:t xml:space="preserve">alkalommal informális és nyílt képviselő-testülti üléseken foglalkozott a megvalósítandó csarnok ügyével. Az informális ülésekre én nem tudok, nem voltam meghívva. Én egy képviselő-testületi ülésről tudok, akkor jelentek meg a rajzok, amikor én láttam, hogy </w:t>
      </w:r>
      <w:proofErr w:type="spellStart"/>
      <w:r w:rsidR="007C5AF7">
        <w:rPr>
          <w:rFonts w:ascii="Times New Roman" w:hAnsi="Times New Roman"/>
        </w:rPr>
        <w:t>Hupro</w:t>
      </w:r>
      <w:proofErr w:type="spellEnd"/>
      <w:r w:rsidR="007C5AF7">
        <w:rPr>
          <w:rFonts w:ascii="Times New Roman" w:hAnsi="Times New Roman"/>
        </w:rPr>
        <w:t xml:space="preserve"> technológiával lesz megépítve én azt a választ kaptam, hogy ez építészetileg jóvá van hagyja. </w:t>
      </w:r>
      <w:r w:rsidRPr="00220CD7">
        <w:rPr>
          <w:rFonts w:ascii="Times New Roman" w:hAnsi="Times New Roman"/>
        </w:rPr>
        <w:t>Én</w:t>
      </w:r>
      <w:r w:rsidR="00DE7478">
        <w:rPr>
          <w:rFonts w:ascii="Times New Roman" w:hAnsi="Times New Roman"/>
        </w:rPr>
        <w:t>,</w:t>
      </w:r>
      <w:r w:rsidRPr="00220CD7">
        <w:rPr>
          <w:rFonts w:ascii="Times New Roman" w:hAnsi="Times New Roman"/>
        </w:rPr>
        <w:t xml:space="preserve"> mint képvisel</w:t>
      </w:r>
      <w:r w:rsidR="00220CD7">
        <w:rPr>
          <w:rFonts w:ascii="Times New Roman" w:hAnsi="Times New Roman"/>
        </w:rPr>
        <w:t>ő</w:t>
      </w:r>
      <w:r w:rsidRPr="00220CD7">
        <w:rPr>
          <w:rFonts w:ascii="Times New Roman" w:hAnsi="Times New Roman"/>
        </w:rPr>
        <w:t xml:space="preserve"> nem ka</w:t>
      </w:r>
      <w:r w:rsidR="00220CD7">
        <w:rPr>
          <w:rFonts w:ascii="Times New Roman" w:hAnsi="Times New Roman"/>
        </w:rPr>
        <w:t>p</w:t>
      </w:r>
      <w:r w:rsidRPr="00220CD7">
        <w:rPr>
          <w:rFonts w:ascii="Times New Roman" w:hAnsi="Times New Roman"/>
        </w:rPr>
        <w:t xml:space="preserve">tam megfelelő tájékoztatást. </w:t>
      </w:r>
      <w:r w:rsidR="007C5AF7">
        <w:rPr>
          <w:rFonts w:ascii="Times New Roman" w:hAnsi="Times New Roman"/>
        </w:rPr>
        <w:t>N</w:t>
      </w:r>
      <w:r w:rsidRPr="00220CD7">
        <w:rPr>
          <w:rFonts w:ascii="Times New Roman" w:hAnsi="Times New Roman"/>
        </w:rPr>
        <w:t>em volt meg az építészeti háttere, ezt a</w:t>
      </w:r>
      <w:r w:rsidR="00571EB0">
        <w:rPr>
          <w:rFonts w:ascii="Times New Roman" w:hAnsi="Times New Roman"/>
        </w:rPr>
        <w:t>z Arculati kézikönyv</w:t>
      </w:r>
      <w:r w:rsidRPr="00220CD7">
        <w:rPr>
          <w:rFonts w:ascii="Times New Roman" w:hAnsi="Times New Roman"/>
        </w:rPr>
        <w:t xml:space="preserve"> tette lehetővé. </w:t>
      </w:r>
      <w:r w:rsidR="003E4CEA">
        <w:rPr>
          <w:rFonts w:ascii="Times New Roman" w:hAnsi="Times New Roman"/>
        </w:rPr>
        <w:t xml:space="preserve">A </w:t>
      </w:r>
      <w:proofErr w:type="gramStart"/>
      <w:r w:rsidR="003E4CEA">
        <w:rPr>
          <w:rFonts w:ascii="Times New Roman" w:hAnsi="Times New Roman"/>
        </w:rPr>
        <w:t>különböző  igények</w:t>
      </w:r>
      <w:proofErr w:type="gramEnd"/>
      <w:r w:rsidR="003E4CEA">
        <w:rPr>
          <w:rFonts w:ascii="Times New Roman" w:hAnsi="Times New Roman"/>
        </w:rPr>
        <w:t xml:space="preserve"> kell a lehetőségekkel egyeztetni, bármilyen igény esetén. </w:t>
      </w:r>
      <w:proofErr w:type="gramStart"/>
      <w:r w:rsidR="003E4CEA">
        <w:rPr>
          <w:rFonts w:ascii="Times New Roman" w:hAnsi="Times New Roman"/>
        </w:rPr>
        <w:t>A</w:t>
      </w:r>
      <w:proofErr w:type="gramEnd"/>
      <w:r w:rsidR="003E4CEA">
        <w:rPr>
          <w:rFonts w:ascii="Times New Roman" w:hAnsi="Times New Roman"/>
        </w:rPr>
        <w:t xml:space="preserve"> üdülőbe pl. még mindig nincs csatorna. Szerepel az előterjesztésbe, hogy a tervezett csarnokkal kapcsolatban több cikk jelent meg, hát én egyről tudok A képviselők is jelezték, hogy nem látták pontosan, hogy mi valósul meg</w:t>
      </w:r>
      <w:r w:rsidRPr="00220CD7">
        <w:rPr>
          <w:rFonts w:ascii="Times New Roman" w:hAnsi="Times New Roman"/>
        </w:rPr>
        <w:t>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dr. Vida Rolland képviselő: </w:t>
      </w:r>
      <w:proofErr w:type="spellStart"/>
      <w:r w:rsidRPr="00220CD7">
        <w:rPr>
          <w:rFonts w:ascii="Times New Roman" w:hAnsi="Times New Roman"/>
        </w:rPr>
        <w:t>Ujságc</w:t>
      </w:r>
      <w:r w:rsidR="00DE7478">
        <w:rPr>
          <w:rFonts w:ascii="Times New Roman" w:hAnsi="Times New Roman"/>
        </w:rPr>
        <w:t>í</w:t>
      </w:r>
      <w:r w:rsidRPr="00220CD7">
        <w:rPr>
          <w:rFonts w:ascii="Times New Roman" w:hAnsi="Times New Roman"/>
        </w:rPr>
        <w:t>kk</w:t>
      </w:r>
      <w:proofErr w:type="spellEnd"/>
      <w:r w:rsidRPr="00220CD7">
        <w:rPr>
          <w:rFonts w:ascii="Times New Roman" w:hAnsi="Times New Roman"/>
        </w:rPr>
        <w:t xml:space="preserve"> kettő is megjelent. A júliusi </w:t>
      </w:r>
      <w:r w:rsidR="001E117E">
        <w:rPr>
          <w:rFonts w:ascii="Times New Roman" w:hAnsi="Times New Roman"/>
        </w:rPr>
        <w:t xml:space="preserve">és az októberi számban is jelent meg cikk. A júliusi ülésen tárgyaltuk ott részletes tervek, alaprajzok volta, igaz, hogy környezetbe illesztett </w:t>
      </w:r>
      <w:r w:rsidR="001E117E">
        <w:rPr>
          <w:rFonts w:ascii="Times New Roman" w:hAnsi="Times New Roman"/>
        </w:rPr>
        <w:lastRenderedPageBreak/>
        <w:t>látványtervek nem voltak, de ilyen látványterveket soha eddig nem csináltak</w:t>
      </w:r>
      <w:r w:rsidRPr="00220CD7">
        <w:rPr>
          <w:rFonts w:ascii="Times New Roman" w:hAnsi="Times New Roman"/>
        </w:rPr>
        <w:t>. Ha más beruházások esetében lett volna látványterv, akkor lenne gond, de nem volt máskor sem.</w:t>
      </w:r>
    </w:p>
    <w:p w:rsidR="00DE7478" w:rsidRDefault="00DE7478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Fillinger Zsófia bizottsági tag: Lefolytatták-e a településképi eljárást, volt-e </w:t>
      </w:r>
      <w:proofErr w:type="spellStart"/>
      <w:r>
        <w:rPr>
          <w:rFonts w:ascii="Times New Roman" w:hAnsi="Times New Roman"/>
        </w:rPr>
        <w:t>főépítészi</w:t>
      </w:r>
      <w:proofErr w:type="spellEnd"/>
      <w:r>
        <w:rPr>
          <w:rFonts w:ascii="Times New Roman" w:hAnsi="Times New Roman"/>
        </w:rPr>
        <w:t xml:space="preserve"> vélemény?</w:t>
      </w:r>
    </w:p>
    <w:p w:rsidR="00DE7478" w:rsidRDefault="00DE7478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Deltai Károly polgármester Minden településképi véleményt én írok alá, </w:t>
      </w:r>
      <w:proofErr w:type="spellStart"/>
      <w:r>
        <w:rPr>
          <w:rFonts w:ascii="Times New Roman" w:hAnsi="Times New Roman"/>
        </w:rPr>
        <w:t>főépítészi</w:t>
      </w:r>
      <w:proofErr w:type="spellEnd"/>
      <w:r>
        <w:rPr>
          <w:rFonts w:ascii="Times New Roman" w:hAnsi="Times New Roman"/>
        </w:rPr>
        <w:t xml:space="preserve"> szakvélemény alapján.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Móczár Gábor alpolgármester: Javaslom, hogy menjünk </w:t>
      </w:r>
      <w:r w:rsidR="007A6B34">
        <w:rPr>
          <w:rFonts w:ascii="Times New Roman" w:hAnsi="Times New Roman"/>
        </w:rPr>
        <w:t>tovább.</w:t>
      </w:r>
      <w:r w:rsidR="007341E1">
        <w:rPr>
          <w:rFonts w:ascii="Times New Roman" w:hAnsi="Times New Roman"/>
        </w:rPr>
        <w:t xml:space="preserve"> Szerintem érdemes a változatokat végig nézni.</w:t>
      </w:r>
    </w:p>
    <w:p w:rsidR="007341E1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Földvári-Nagy László bizottsági elnök: Most nem az a feladatunk, </w:t>
      </w:r>
      <w:r w:rsidR="007341E1">
        <w:rPr>
          <w:rFonts w:ascii="Times New Roman" w:hAnsi="Times New Roman"/>
        </w:rPr>
        <w:t xml:space="preserve">azt a képviselő-testület végzi. </w:t>
      </w:r>
      <w:r w:rsidR="00F4465C">
        <w:rPr>
          <w:rFonts w:ascii="Times New Roman" w:hAnsi="Times New Roman"/>
        </w:rPr>
        <w:t xml:space="preserve"> Arról kell dönteni, hogy a jelenlegi pénzügyi helyzetben mennyi az a szabad forrás, amit bárminemű változtatásra tudunk fordítani. Az más kérdés, ha ezen a kereten felüli megoldásról döntünk akkor azt kell megvizsgálni, hogy minek a terhére, milyen beruházást hagyunk el.</w:t>
      </w:r>
    </w:p>
    <w:p w:rsidR="00837C3C" w:rsidRPr="00220CD7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>dr. Vida Rolland képviselő: E</w:t>
      </w:r>
      <w:r w:rsidR="00220CD7">
        <w:rPr>
          <w:rFonts w:ascii="Times New Roman" w:hAnsi="Times New Roman"/>
        </w:rPr>
        <w:t>zt</w:t>
      </w:r>
      <w:r w:rsidRPr="00220CD7">
        <w:rPr>
          <w:rFonts w:ascii="Times New Roman" w:hAnsi="Times New Roman"/>
        </w:rPr>
        <w:t xml:space="preserve"> így nem lehet látni kell, </w:t>
      </w:r>
      <w:r w:rsidR="005B3C45">
        <w:rPr>
          <w:rFonts w:ascii="Times New Roman" w:hAnsi="Times New Roman"/>
        </w:rPr>
        <w:t>meg kell vizsgálni a különböző opciókat.</w:t>
      </w:r>
    </w:p>
    <w:p w:rsidR="00D405AF" w:rsidRDefault="00837C3C" w:rsidP="002C551B">
      <w:pPr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Takács Zoltán: </w:t>
      </w:r>
      <w:r w:rsidR="00F4465C">
        <w:rPr>
          <w:rFonts w:ascii="Times New Roman" w:hAnsi="Times New Roman"/>
        </w:rPr>
        <w:t>Ügyrendi javaslat, hogy fogadjuk el a szóbeli számot, addig, amig ez megerősítésre nem kerül.</w:t>
      </w:r>
    </w:p>
    <w:p w:rsidR="00D405AF" w:rsidRPr="00CE6E81" w:rsidRDefault="00D405AF" w:rsidP="00D405AF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D405AF" w:rsidRPr="00CE6E81" w:rsidRDefault="00D405AF" w:rsidP="00D405A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D405AF" w:rsidRPr="00CE6E81" w:rsidRDefault="0089655B" w:rsidP="00D405A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B17028">
        <w:rPr>
          <w:rFonts w:ascii="Times New Roman" w:hAnsi="Times New Roman"/>
          <w:b/>
          <w:bCs/>
        </w:rPr>
        <w:t>5</w:t>
      </w:r>
      <w:bookmarkStart w:id="0" w:name="_GoBack"/>
      <w:bookmarkEnd w:id="0"/>
      <w:r w:rsidR="00D405AF">
        <w:rPr>
          <w:rFonts w:ascii="Times New Roman" w:hAnsi="Times New Roman"/>
          <w:b/>
          <w:bCs/>
        </w:rPr>
        <w:t>/2018. (</w:t>
      </w:r>
      <w:r>
        <w:rPr>
          <w:rFonts w:ascii="Times New Roman" w:hAnsi="Times New Roman"/>
          <w:b/>
          <w:bCs/>
        </w:rPr>
        <w:t>V</w:t>
      </w:r>
      <w:r w:rsidR="00D405A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16</w:t>
      </w:r>
      <w:r w:rsidR="00D405AF" w:rsidRPr="00CE6E81">
        <w:rPr>
          <w:rFonts w:ascii="Times New Roman" w:hAnsi="Times New Roman"/>
          <w:b/>
          <w:bCs/>
        </w:rPr>
        <w:t>) PÜB. számú</w:t>
      </w:r>
    </w:p>
    <w:p w:rsidR="00AB37DA" w:rsidRPr="00AB37DA" w:rsidRDefault="00D405AF" w:rsidP="00AB37D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D405AF" w:rsidRPr="00AB37DA" w:rsidRDefault="00AB37DA" w:rsidP="00AB3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DA">
        <w:rPr>
          <w:rFonts w:ascii="Times New Roman" w:hAnsi="Times New Roman" w:cs="Times New Roman"/>
          <w:b/>
          <w:color w:val="1D2129"/>
          <w:sz w:val="24"/>
          <w:szCs w:val="24"/>
        </w:rPr>
        <w:t>Az épülő Sportcsarnok beruházáshoz kapcsolódó pénzügyi keret meghatározása</w:t>
      </w:r>
    </w:p>
    <w:p w:rsidR="00D405AF" w:rsidRDefault="00AB37DA" w:rsidP="002C5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Pénzügyi Bizottság úgy foglalt állást, hogy a Polgármesteri Hivatal szóbeli tájékoztatója alapján az önkormányzat gazdálkodási adatai alapján az e</w:t>
      </w:r>
      <w:r w:rsidR="00837C3C" w:rsidRPr="00220CD7">
        <w:rPr>
          <w:rFonts w:ascii="Times New Roman" w:hAnsi="Times New Roman"/>
        </w:rPr>
        <w:t xml:space="preserve">gyéb kötelezettségeket nem veszélyeztetve </w:t>
      </w:r>
      <w:r w:rsidR="00D405AF">
        <w:rPr>
          <w:rFonts w:ascii="Times New Roman" w:hAnsi="Times New Roman"/>
        </w:rPr>
        <w:t xml:space="preserve">kb. </w:t>
      </w:r>
      <w:r w:rsidR="00837C3C" w:rsidRPr="00220CD7">
        <w:rPr>
          <w:rFonts w:ascii="Times New Roman" w:hAnsi="Times New Roman"/>
        </w:rPr>
        <w:t xml:space="preserve">100.000.000.- </w:t>
      </w:r>
      <w:r w:rsidR="00220CD7">
        <w:rPr>
          <w:rFonts w:ascii="Times New Roman" w:hAnsi="Times New Roman"/>
        </w:rPr>
        <w:t>F</w:t>
      </w:r>
      <w:r w:rsidR="00837C3C" w:rsidRPr="00220CD7">
        <w:rPr>
          <w:rFonts w:ascii="Times New Roman" w:hAnsi="Times New Roman"/>
        </w:rPr>
        <w:t>t keret áll rendelkezésre</w:t>
      </w:r>
      <w:r w:rsidR="00D405AF">
        <w:rPr>
          <w:rFonts w:ascii="Times New Roman" w:hAnsi="Times New Roman"/>
        </w:rPr>
        <w:t xml:space="preserve"> az</w:t>
      </w:r>
      <w:r>
        <w:rPr>
          <w:rFonts w:ascii="Times New Roman" w:hAnsi="Times New Roman"/>
        </w:rPr>
        <w:t xml:space="preserve"> épülő sportcsarnok beruházáshoz kapcsolódó módosítások végrehajtásához, mely </w:t>
      </w:r>
      <w:r w:rsidR="00D405AF">
        <w:rPr>
          <w:rFonts w:ascii="Times New Roman" w:hAnsi="Times New Roman"/>
        </w:rPr>
        <w:t xml:space="preserve">erre a célra fordítható. </w:t>
      </w:r>
      <w:r>
        <w:rPr>
          <w:rFonts w:ascii="Times New Roman" w:hAnsi="Times New Roman"/>
        </w:rPr>
        <w:t>A bizottság kéri</w:t>
      </w:r>
      <w:r w:rsidR="00D405AF">
        <w:rPr>
          <w:rFonts w:ascii="Times New Roman" w:hAnsi="Times New Roman"/>
        </w:rPr>
        <w:t xml:space="preserve"> a hivatalt, hogy készítsen el egy </w:t>
      </w:r>
      <w:r w:rsidR="008F18F7">
        <w:rPr>
          <w:rFonts w:ascii="Times New Roman" w:hAnsi="Times New Roman"/>
        </w:rPr>
        <w:t>C</w:t>
      </w:r>
      <w:r w:rsidR="00D405AF">
        <w:rPr>
          <w:rFonts w:ascii="Times New Roman" w:hAnsi="Times New Roman"/>
        </w:rPr>
        <w:t>ash-flow</w:t>
      </w:r>
      <w:r w:rsidR="008F18F7">
        <w:rPr>
          <w:rFonts w:ascii="Times New Roman" w:hAnsi="Times New Roman"/>
        </w:rPr>
        <w:t>-</w:t>
      </w:r>
      <w:r w:rsidR="00D405AF">
        <w:rPr>
          <w:rFonts w:ascii="Times New Roman" w:hAnsi="Times New Roman"/>
        </w:rPr>
        <w:t>t és azt egy következő Pénzügyi bizottság tárgyalja.</w:t>
      </w:r>
    </w:p>
    <w:p w:rsidR="00837C3C" w:rsidRPr="00220CD7" w:rsidRDefault="00837C3C" w:rsidP="00D405AF">
      <w:pPr>
        <w:spacing w:after="0"/>
        <w:jc w:val="both"/>
        <w:rPr>
          <w:rFonts w:ascii="Times New Roman" w:hAnsi="Times New Roman"/>
        </w:rPr>
      </w:pPr>
      <w:r w:rsidRPr="00220CD7">
        <w:rPr>
          <w:rFonts w:ascii="Times New Roman" w:hAnsi="Times New Roman"/>
        </w:rPr>
        <w:t xml:space="preserve">Határidő: 2018. május </w:t>
      </w:r>
      <w:r w:rsidR="00220CD7" w:rsidRPr="00220CD7">
        <w:rPr>
          <w:rFonts w:ascii="Times New Roman" w:hAnsi="Times New Roman"/>
        </w:rPr>
        <w:t>18.</w:t>
      </w:r>
    </w:p>
    <w:p w:rsidR="00220CD7" w:rsidRPr="00220CD7" w:rsidRDefault="00220CD7" w:rsidP="00D405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20CD7">
        <w:rPr>
          <w:rFonts w:ascii="Times New Roman" w:hAnsi="Times New Roman"/>
        </w:rPr>
        <w:t>elelős: Polgármester</w:t>
      </w:r>
    </w:p>
    <w:p w:rsidR="00220CD7" w:rsidRDefault="00220CD7" w:rsidP="002C551B">
      <w:pPr>
        <w:jc w:val="both"/>
        <w:rPr>
          <w:rFonts w:ascii="Times New Roman" w:hAnsi="Times New Roman"/>
          <w:u w:val="single"/>
        </w:rPr>
      </w:pPr>
    </w:p>
    <w:p w:rsidR="003C573F" w:rsidRPr="00EC3D11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EC3D11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8F18F7">
        <w:rPr>
          <w:rFonts w:ascii="Times New Roman" w:eastAsia="Times New Roman" w:hAnsi="Times New Roman" w:cs="Times New Roman"/>
          <w:color w:val="00000A"/>
          <w:lang w:eastAsia="hu-HU"/>
        </w:rPr>
        <w:t>Szigeti Antal</w:t>
      </w:r>
    </w:p>
    <w:p w:rsidR="00297C23" w:rsidRPr="00EC3D11" w:rsidRDefault="003C573F" w:rsidP="00D737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RPr="00EC3D11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F"/>
    <w:rsid w:val="000067C9"/>
    <w:rsid w:val="00007EDD"/>
    <w:rsid w:val="00013A59"/>
    <w:rsid w:val="00014161"/>
    <w:rsid w:val="00015C81"/>
    <w:rsid w:val="00017C4D"/>
    <w:rsid w:val="0002426D"/>
    <w:rsid w:val="000457F8"/>
    <w:rsid w:val="000553C5"/>
    <w:rsid w:val="00056BD9"/>
    <w:rsid w:val="00061B4D"/>
    <w:rsid w:val="00065110"/>
    <w:rsid w:val="00082D01"/>
    <w:rsid w:val="00082F8E"/>
    <w:rsid w:val="000836AA"/>
    <w:rsid w:val="00090263"/>
    <w:rsid w:val="0009399B"/>
    <w:rsid w:val="00096E33"/>
    <w:rsid w:val="000970D9"/>
    <w:rsid w:val="000A0CC1"/>
    <w:rsid w:val="000A3D17"/>
    <w:rsid w:val="000A6D9B"/>
    <w:rsid w:val="000B0EB7"/>
    <w:rsid w:val="000B2ABB"/>
    <w:rsid w:val="000B70D2"/>
    <w:rsid w:val="000B7AD0"/>
    <w:rsid w:val="000C104B"/>
    <w:rsid w:val="000C1B23"/>
    <w:rsid w:val="000C66D3"/>
    <w:rsid w:val="000D16BB"/>
    <w:rsid w:val="000D1908"/>
    <w:rsid w:val="000D1EEC"/>
    <w:rsid w:val="000E37F3"/>
    <w:rsid w:val="000F1B57"/>
    <w:rsid w:val="000F27D9"/>
    <w:rsid w:val="0012479D"/>
    <w:rsid w:val="001262F3"/>
    <w:rsid w:val="001274A9"/>
    <w:rsid w:val="00133AA0"/>
    <w:rsid w:val="0013416D"/>
    <w:rsid w:val="00137E18"/>
    <w:rsid w:val="0014282C"/>
    <w:rsid w:val="0014626C"/>
    <w:rsid w:val="001503D4"/>
    <w:rsid w:val="00151424"/>
    <w:rsid w:val="00153651"/>
    <w:rsid w:val="001708A9"/>
    <w:rsid w:val="00172EF5"/>
    <w:rsid w:val="00177858"/>
    <w:rsid w:val="0018163C"/>
    <w:rsid w:val="00181DF8"/>
    <w:rsid w:val="001825CF"/>
    <w:rsid w:val="00187195"/>
    <w:rsid w:val="001874B5"/>
    <w:rsid w:val="00191DF5"/>
    <w:rsid w:val="001A07F6"/>
    <w:rsid w:val="001A330A"/>
    <w:rsid w:val="001A3F14"/>
    <w:rsid w:val="001A4D54"/>
    <w:rsid w:val="001A5F5F"/>
    <w:rsid w:val="001A6503"/>
    <w:rsid w:val="001B3423"/>
    <w:rsid w:val="001C1540"/>
    <w:rsid w:val="001C48B7"/>
    <w:rsid w:val="001D044B"/>
    <w:rsid w:val="001D0C2B"/>
    <w:rsid w:val="001D70D0"/>
    <w:rsid w:val="001E117E"/>
    <w:rsid w:val="001E14AA"/>
    <w:rsid w:val="001E582C"/>
    <w:rsid w:val="001E626B"/>
    <w:rsid w:val="001E7F67"/>
    <w:rsid w:val="001F114A"/>
    <w:rsid w:val="001F1A2F"/>
    <w:rsid w:val="001F3CE7"/>
    <w:rsid w:val="001F4B75"/>
    <w:rsid w:val="00202B8C"/>
    <w:rsid w:val="002062C4"/>
    <w:rsid w:val="00207F97"/>
    <w:rsid w:val="00220CD7"/>
    <w:rsid w:val="00227027"/>
    <w:rsid w:val="00230196"/>
    <w:rsid w:val="0023023C"/>
    <w:rsid w:val="00234282"/>
    <w:rsid w:val="002351CA"/>
    <w:rsid w:val="00235A62"/>
    <w:rsid w:val="002361F2"/>
    <w:rsid w:val="00237649"/>
    <w:rsid w:val="00241937"/>
    <w:rsid w:val="00243382"/>
    <w:rsid w:val="0024481F"/>
    <w:rsid w:val="00250536"/>
    <w:rsid w:val="002629B3"/>
    <w:rsid w:val="00266A88"/>
    <w:rsid w:val="00272EAE"/>
    <w:rsid w:val="00277A12"/>
    <w:rsid w:val="00277A4E"/>
    <w:rsid w:val="0028073A"/>
    <w:rsid w:val="002814C9"/>
    <w:rsid w:val="00283EF2"/>
    <w:rsid w:val="00296586"/>
    <w:rsid w:val="00297C23"/>
    <w:rsid w:val="002A4BA3"/>
    <w:rsid w:val="002B0CD9"/>
    <w:rsid w:val="002B29F7"/>
    <w:rsid w:val="002C3D30"/>
    <w:rsid w:val="002C551B"/>
    <w:rsid w:val="002C7EE0"/>
    <w:rsid w:val="002D16E4"/>
    <w:rsid w:val="002D51C7"/>
    <w:rsid w:val="002D60CD"/>
    <w:rsid w:val="002E55EF"/>
    <w:rsid w:val="002E6970"/>
    <w:rsid w:val="002F04A2"/>
    <w:rsid w:val="003252CD"/>
    <w:rsid w:val="0032550E"/>
    <w:rsid w:val="00325D4F"/>
    <w:rsid w:val="003265C3"/>
    <w:rsid w:val="003403AC"/>
    <w:rsid w:val="003429DF"/>
    <w:rsid w:val="0037074A"/>
    <w:rsid w:val="00382E82"/>
    <w:rsid w:val="003919DB"/>
    <w:rsid w:val="00393EB5"/>
    <w:rsid w:val="00394472"/>
    <w:rsid w:val="003A0C67"/>
    <w:rsid w:val="003A2C1A"/>
    <w:rsid w:val="003A711E"/>
    <w:rsid w:val="003B628D"/>
    <w:rsid w:val="003B6CC6"/>
    <w:rsid w:val="003B7867"/>
    <w:rsid w:val="003C573F"/>
    <w:rsid w:val="003D48EB"/>
    <w:rsid w:val="003D654E"/>
    <w:rsid w:val="003E4CEA"/>
    <w:rsid w:val="003F2055"/>
    <w:rsid w:val="003F6C2E"/>
    <w:rsid w:val="00401125"/>
    <w:rsid w:val="004101F5"/>
    <w:rsid w:val="00415EA3"/>
    <w:rsid w:val="004160D0"/>
    <w:rsid w:val="00417166"/>
    <w:rsid w:val="004176AA"/>
    <w:rsid w:val="004201AF"/>
    <w:rsid w:val="00427AF6"/>
    <w:rsid w:val="00430883"/>
    <w:rsid w:val="0043207D"/>
    <w:rsid w:val="004355A6"/>
    <w:rsid w:val="004410CF"/>
    <w:rsid w:val="00443916"/>
    <w:rsid w:val="00452B2C"/>
    <w:rsid w:val="0045617A"/>
    <w:rsid w:val="00465C9C"/>
    <w:rsid w:val="00467917"/>
    <w:rsid w:val="00474D6D"/>
    <w:rsid w:val="004827D6"/>
    <w:rsid w:val="0048314F"/>
    <w:rsid w:val="0048580B"/>
    <w:rsid w:val="00486D00"/>
    <w:rsid w:val="004874FF"/>
    <w:rsid w:val="00495F9A"/>
    <w:rsid w:val="00497B9D"/>
    <w:rsid w:val="004A0866"/>
    <w:rsid w:val="004A1BDD"/>
    <w:rsid w:val="004B375B"/>
    <w:rsid w:val="004B71FB"/>
    <w:rsid w:val="004C376A"/>
    <w:rsid w:val="004C3C9B"/>
    <w:rsid w:val="004C6F92"/>
    <w:rsid w:val="004D3DF3"/>
    <w:rsid w:val="004D74D2"/>
    <w:rsid w:val="004E06EB"/>
    <w:rsid w:val="004E14D2"/>
    <w:rsid w:val="004E41AB"/>
    <w:rsid w:val="004E4F67"/>
    <w:rsid w:val="004E7F01"/>
    <w:rsid w:val="00512188"/>
    <w:rsid w:val="00523CED"/>
    <w:rsid w:val="005241FF"/>
    <w:rsid w:val="00542BDD"/>
    <w:rsid w:val="00543658"/>
    <w:rsid w:val="005514AC"/>
    <w:rsid w:val="005546C5"/>
    <w:rsid w:val="005618BF"/>
    <w:rsid w:val="005619CC"/>
    <w:rsid w:val="00564AE7"/>
    <w:rsid w:val="00565F89"/>
    <w:rsid w:val="00571EB0"/>
    <w:rsid w:val="00590B99"/>
    <w:rsid w:val="00591488"/>
    <w:rsid w:val="00591FB5"/>
    <w:rsid w:val="005942C0"/>
    <w:rsid w:val="00594AE8"/>
    <w:rsid w:val="005967C4"/>
    <w:rsid w:val="005978A9"/>
    <w:rsid w:val="005A06EC"/>
    <w:rsid w:val="005A5FBC"/>
    <w:rsid w:val="005A644A"/>
    <w:rsid w:val="005A7D7E"/>
    <w:rsid w:val="005A7ED8"/>
    <w:rsid w:val="005B3C45"/>
    <w:rsid w:val="005B7B7A"/>
    <w:rsid w:val="005C055E"/>
    <w:rsid w:val="005C4767"/>
    <w:rsid w:val="005C58DD"/>
    <w:rsid w:val="005C7E8C"/>
    <w:rsid w:val="005D4E95"/>
    <w:rsid w:val="005D7EFF"/>
    <w:rsid w:val="005E1A59"/>
    <w:rsid w:val="00604E13"/>
    <w:rsid w:val="0061666D"/>
    <w:rsid w:val="00620800"/>
    <w:rsid w:val="00621E41"/>
    <w:rsid w:val="00622A93"/>
    <w:rsid w:val="00624BD4"/>
    <w:rsid w:val="00632E00"/>
    <w:rsid w:val="006362FC"/>
    <w:rsid w:val="00637DFB"/>
    <w:rsid w:val="00653BBC"/>
    <w:rsid w:val="00660F29"/>
    <w:rsid w:val="00660F50"/>
    <w:rsid w:val="00661583"/>
    <w:rsid w:val="006714AF"/>
    <w:rsid w:val="0067736C"/>
    <w:rsid w:val="0067785E"/>
    <w:rsid w:val="006801FD"/>
    <w:rsid w:val="00685A8A"/>
    <w:rsid w:val="0068695D"/>
    <w:rsid w:val="006974B0"/>
    <w:rsid w:val="006A12A8"/>
    <w:rsid w:val="006A54D9"/>
    <w:rsid w:val="006A7DCA"/>
    <w:rsid w:val="006B0B10"/>
    <w:rsid w:val="006B282F"/>
    <w:rsid w:val="006C06FD"/>
    <w:rsid w:val="006C1B7A"/>
    <w:rsid w:val="006C2F6B"/>
    <w:rsid w:val="006C743B"/>
    <w:rsid w:val="006D074C"/>
    <w:rsid w:val="006E1F16"/>
    <w:rsid w:val="006F5A57"/>
    <w:rsid w:val="006F7F74"/>
    <w:rsid w:val="00707003"/>
    <w:rsid w:val="0071577D"/>
    <w:rsid w:val="007201B7"/>
    <w:rsid w:val="0072082C"/>
    <w:rsid w:val="00723A9D"/>
    <w:rsid w:val="00726A9B"/>
    <w:rsid w:val="007341E1"/>
    <w:rsid w:val="00734BD5"/>
    <w:rsid w:val="00735986"/>
    <w:rsid w:val="007410AD"/>
    <w:rsid w:val="0074320B"/>
    <w:rsid w:val="00757ECB"/>
    <w:rsid w:val="00762C96"/>
    <w:rsid w:val="007713AF"/>
    <w:rsid w:val="00773470"/>
    <w:rsid w:val="00780145"/>
    <w:rsid w:val="00780E5A"/>
    <w:rsid w:val="007823A1"/>
    <w:rsid w:val="0078296F"/>
    <w:rsid w:val="00782F20"/>
    <w:rsid w:val="00783B04"/>
    <w:rsid w:val="00785EC3"/>
    <w:rsid w:val="00787261"/>
    <w:rsid w:val="007939DE"/>
    <w:rsid w:val="007969F2"/>
    <w:rsid w:val="007A0031"/>
    <w:rsid w:val="007A6B34"/>
    <w:rsid w:val="007B1909"/>
    <w:rsid w:val="007B5442"/>
    <w:rsid w:val="007C063F"/>
    <w:rsid w:val="007C250B"/>
    <w:rsid w:val="007C5AF7"/>
    <w:rsid w:val="007D0A94"/>
    <w:rsid w:val="007D1973"/>
    <w:rsid w:val="007D3FA0"/>
    <w:rsid w:val="007D43D9"/>
    <w:rsid w:val="007D481A"/>
    <w:rsid w:val="007E5A42"/>
    <w:rsid w:val="007E723F"/>
    <w:rsid w:val="007F3E45"/>
    <w:rsid w:val="007F3F8E"/>
    <w:rsid w:val="007F715C"/>
    <w:rsid w:val="00801003"/>
    <w:rsid w:val="00822BBB"/>
    <w:rsid w:val="008312FD"/>
    <w:rsid w:val="008323DA"/>
    <w:rsid w:val="008377FE"/>
    <w:rsid w:val="00837C3C"/>
    <w:rsid w:val="00843A88"/>
    <w:rsid w:val="008447E5"/>
    <w:rsid w:val="00855855"/>
    <w:rsid w:val="00855F69"/>
    <w:rsid w:val="00861550"/>
    <w:rsid w:val="00862750"/>
    <w:rsid w:val="00866F00"/>
    <w:rsid w:val="008670DE"/>
    <w:rsid w:val="00871809"/>
    <w:rsid w:val="00873C1C"/>
    <w:rsid w:val="00877583"/>
    <w:rsid w:val="00883E76"/>
    <w:rsid w:val="00894548"/>
    <w:rsid w:val="0089655B"/>
    <w:rsid w:val="00896D46"/>
    <w:rsid w:val="008A00D1"/>
    <w:rsid w:val="008A0E25"/>
    <w:rsid w:val="008A28CF"/>
    <w:rsid w:val="008A4AC3"/>
    <w:rsid w:val="008B3A95"/>
    <w:rsid w:val="008B6421"/>
    <w:rsid w:val="008C5C61"/>
    <w:rsid w:val="008E5BDD"/>
    <w:rsid w:val="008F10FC"/>
    <w:rsid w:val="008F18F7"/>
    <w:rsid w:val="008F1ADE"/>
    <w:rsid w:val="0090038D"/>
    <w:rsid w:val="00904834"/>
    <w:rsid w:val="0091422D"/>
    <w:rsid w:val="00921272"/>
    <w:rsid w:val="00931F1C"/>
    <w:rsid w:val="00932B6C"/>
    <w:rsid w:val="00936B7B"/>
    <w:rsid w:val="00936BFF"/>
    <w:rsid w:val="00936C4A"/>
    <w:rsid w:val="00937AA9"/>
    <w:rsid w:val="00942C67"/>
    <w:rsid w:val="00944EA4"/>
    <w:rsid w:val="00950F2E"/>
    <w:rsid w:val="00967834"/>
    <w:rsid w:val="0097156B"/>
    <w:rsid w:val="00976459"/>
    <w:rsid w:val="00977D92"/>
    <w:rsid w:val="00991D0E"/>
    <w:rsid w:val="009B50D3"/>
    <w:rsid w:val="009C0076"/>
    <w:rsid w:val="009D3432"/>
    <w:rsid w:val="009D52EF"/>
    <w:rsid w:val="009E0A55"/>
    <w:rsid w:val="009E5AB2"/>
    <w:rsid w:val="009E6FB9"/>
    <w:rsid w:val="009F2311"/>
    <w:rsid w:val="009F60BE"/>
    <w:rsid w:val="00A27C69"/>
    <w:rsid w:val="00A321A8"/>
    <w:rsid w:val="00A42D01"/>
    <w:rsid w:val="00A45598"/>
    <w:rsid w:val="00A46C7B"/>
    <w:rsid w:val="00A51E33"/>
    <w:rsid w:val="00A56B4B"/>
    <w:rsid w:val="00A67673"/>
    <w:rsid w:val="00A811EE"/>
    <w:rsid w:val="00A83BA6"/>
    <w:rsid w:val="00A95609"/>
    <w:rsid w:val="00AA0701"/>
    <w:rsid w:val="00AA0BE4"/>
    <w:rsid w:val="00AA0DEA"/>
    <w:rsid w:val="00AA1D3F"/>
    <w:rsid w:val="00AA28AF"/>
    <w:rsid w:val="00AA34F2"/>
    <w:rsid w:val="00AA3B28"/>
    <w:rsid w:val="00AB1460"/>
    <w:rsid w:val="00AB24E6"/>
    <w:rsid w:val="00AB37DA"/>
    <w:rsid w:val="00AB3860"/>
    <w:rsid w:val="00AC162C"/>
    <w:rsid w:val="00AC1825"/>
    <w:rsid w:val="00AC66EF"/>
    <w:rsid w:val="00AE3839"/>
    <w:rsid w:val="00AE42C8"/>
    <w:rsid w:val="00AF0663"/>
    <w:rsid w:val="00AF2E1A"/>
    <w:rsid w:val="00AF33C9"/>
    <w:rsid w:val="00B01DFB"/>
    <w:rsid w:val="00B12600"/>
    <w:rsid w:val="00B14468"/>
    <w:rsid w:val="00B14FD8"/>
    <w:rsid w:val="00B16AB9"/>
    <w:rsid w:val="00B17028"/>
    <w:rsid w:val="00B261BC"/>
    <w:rsid w:val="00B3758F"/>
    <w:rsid w:val="00B40409"/>
    <w:rsid w:val="00B4380B"/>
    <w:rsid w:val="00B5771E"/>
    <w:rsid w:val="00B61234"/>
    <w:rsid w:val="00B61285"/>
    <w:rsid w:val="00B63176"/>
    <w:rsid w:val="00B64348"/>
    <w:rsid w:val="00B6765A"/>
    <w:rsid w:val="00B72F09"/>
    <w:rsid w:val="00B7632C"/>
    <w:rsid w:val="00B829CD"/>
    <w:rsid w:val="00B84029"/>
    <w:rsid w:val="00B84CDC"/>
    <w:rsid w:val="00B86C41"/>
    <w:rsid w:val="00B9162E"/>
    <w:rsid w:val="00BB627D"/>
    <w:rsid w:val="00BB7130"/>
    <w:rsid w:val="00BC577E"/>
    <w:rsid w:val="00BD14B9"/>
    <w:rsid w:val="00BE0EE2"/>
    <w:rsid w:val="00BE569B"/>
    <w:rsid w:val="00BF0E6A"/>
    <w:rsid w:val="00BF63B2"/>
    <w:rsid w:val="00BF7532"/>
    <w:rsid w:val="00C04E7B"/>
    <w:rsid w:val="00C05606"/>
    <w:rsid w:val="00C07F8B"/>
    <w:rsid w:val="00C13FCF"/>
    <w:rsid w:val="00C23E98"/>
    <w:rsid w:val="00C33151"/>
    <w:rsid w:val="00C35C76"/>
    <w:rsid w:val="00C43151"/>
    <w:rsid w:val="00C44EC6"/>
    <w:rsid w:val="00C57B82"/>
    <w:rsid w:val="00C72544"/>
    <w:rsid w:val="00C75B69"/>
    <w:rsid w:val="00C77E83"/>
    <w:rsid w:val="00C86E81"/>
    <w:rsid w:val="00C91C72"/>
    <w:rsid w:val="00C93FAA"/>
    <w:rsid w:val="00CA6035"/>
    <w:rsid w:val="00CB09A2"/>
    <w:rsid w:val="00CB1F83"/>
    <w:rsid w:val="00CB3DE9"/>
    <w:rsid w:val="00CC2BD6"/>
    <w:rsid w:val="00CD0873"/>
    <w:rsid w:val="00CE26D6"/>
    <w:rsid w:val="00D020C2"/>
    <w:rsid w:val="00D06C7B"/>
    <w:rsid w:val="00D14932"/>
    <w:rsid w:val="00D16789"/>
    <w:rsid w:val="00D175CD"/>
    <w:rsid w:val="00D245F9"/>
    <w:rsid w:val="00D30603"/>
    <w:rsid w:val="00D335F6"/>
    <w:rsid w:val="00D34CA0"/>
    <w:rsid w:val="00D405AF"/>
    <w:rsid w:val="00D50881"/>
    <w:rsid w:val="00D54F9E"/>
    <w:rsid w:val="00D60D98"/>
    <w:rsid w:val="00D63B21"/>
    <w:rsid w:val="00D67944"/>
    <w:rsid w:val="00D73764"/>
    <w:rsid w:val="00D763E8"/>
    <w:rsid w:val="00D83B43"/>
    <w:rsid w:val="00D844CA"/>
    <w:rsid w:val="00D94234"/>
    <w:rsid w:val="00DA259B"/>
    <w:rsid w:val="00DA3190"/>
    <w:rsid w:val="00DA4C75"/>
    <w:rsid w:val="00DD1756"/>
    <w:rsid w:val="00DE4681"/>
    <w:rsid w:val="00DE7478"/>
    <w:rsid w:val="00E17371"/>
    <w:rsid w:val="00E25782"/>
    <w:rsid w:val="00E265CE"/>
    <w:rsid w:val="00E34106"/>
    <w:rsid w:val="00E4214E"/>
    <w:rsid w:val="00E43210"/>
    <w:rsid w:val="00E43379"/>
    <w:rsid w:val="00E47920"/>
    <w:rsid w:val="00E5023E"/>
    <w:rsid w:val="00E62761"/>
    <w:rsid w:val="00E633F3"/>
    <w:rsid w:val="00E650A3"/>
    <w:rsid w:val="00E96C1A"/>
    <w:rsid w:val="00EB30DC"/>
    <w:rsid w:val="00EB4B63"/>
    <w:rsid w:val="00EB6D70"/>
    <w:rsid w:val="00EC08A9"/>
    <w:rsid w:val="00EC3D11"/>
    <w:rsid w:val="00EC5172"/>
    <w:rsid w:val="00EC528D"/>
    <w:rsid w:val="00EC58E2"/>
    <w:rsid w:val="00EC7A01"/>
    <w:rsid w:val="00ED1725"/>
    <w:rsid w:val="00ED2CBE"/>
    <w:rsid w:val="00ED407B"/>
    <w:rsid w:val="00ED4116"/>
    <w:rsid w:val="00ED5449"/>
    <w:rsid w:val="00ED7633"/>
    <w:rsid w:val="00EE72AF"/>
    <w:rsid w:val="00EF4302"/>
    <w:rsid w:val="00F05157"/>
    <w:rsid w:val="00F061B1"/>
    <w:rsid w:val="00F1605A"/>
    <w:rsid w:val="00F16F87"/>
    <w:rsid w:val="00F30C65"/>
    <w:rsid w:val="00F412F5"/>
    <w:rsid w:val="00F43382"/>
    <w:rsid w:val="00F4465C"/>
    <w:rsid w:val="00F5523D"/>
    <w:rsid w:val="00F72231"/>
    <w:rsid w:val="00F8094E"/>
    <w:rsid w:val="00F818A3"/>
    <w:rsid w:val="00F83266"/>
    <w:rsid w:val="00F8378B"/>
    <w:rsid w:val="00F83A52"/>
    <w:rsid w:val="00F90D21"/>
    <w:rsid w:val="00FA24AD"/>
    <w:rsid w:val="00FA2A70"/>
    <w:rsid w:val="00FB68D1"/>
    <w:rsid w:val="00FC62F4"/>
    <w:rsid w:val="00FD15F1"/>
    <w:rsid w:val="00FD215F"/>
    <w:rsid w:val="00FD347F"/>
    <w:rsid w:val="00FD399F"/>
    <w:rsid w:val="00FD6994"/>
    <w:rsid w:val="00FE642D"/>
    <w:rsid w:val="00FF36B9"/>
    <w:rsid w:val="00FF3954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5D4F"/>
  <w15:docId w15:val="{C69DFB5B-C65B-4380-A423-EBF20D6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  <w:style w:type="paragraph" w:customStyle="1" w:styleId="a">
    <w:uiPriority w:val="22"/>
    <w:qFormat/>
    <w:rsid w:val="005A5FBC"/>
  </w:style>
  <w:style w:type="character" w:styleId="Kiemels2">
    <w:name w:val="Strong"/>
    <w:basedOn w:val="Bekezdsalapbettpusa"/>
    <w:uiPriority w:val="22"/>
    <w:qFormat/>
    <w:rsid w:val="005A5F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1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1E5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E582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32B6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32B6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F10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10FC"/>
  </w:style>
  <w:style w:type="character" w:styleId="Jegyzethivatkozs">
    <w:name w:val="annotation reference"/>
    <w:basedOn w:val="Bekezdsalapbettpusa"/>
    <w:uiPriority w:val="99"/>
    <w:semiHidden/>
    <w:unhideWhenUsed/>
    <w:rsid w:val="009D34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4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4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4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432"/>
    <w:rPr>
      <w:b/>
      <w:bCs/>
      <w:sz w:val="20"/>
      <w:szCs w:val="20"/>
    </w:rPr>
  </w:style>
  <w:style w:type="paragraph" w:styleId="Felsorols">
    <w:name w:val="List Bullet"/>
    <w:basedOn w:val="Norml"/>
    <w:rsid w:val="008A28CF"/>
    <w:pPr>
      <w:numPr>
        <w:numId w:val="6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8A28CF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8A28CF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8A28CF"/>
    <w:pPr>
      <w:numPr>
        <w:ilvl w:val="3"/>
        <w:numId w:val="6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C3D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C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Hivatal</dc:creator>
  <cp:lastModifiedBy>Jegyző</cp:lastModifiedBy>
  <cp:revision>2</cp:revision>
  <cp:lastPrinted>2018-05-28T11:20:00Z</cp:lastPrinted>
  <dcterms:created xsi:type="dcterms:W3CDTF">2018-05-28T11:20:00Z</dcterms:created>
  <dcterms:modified xsi:type="dcterms:W3CDTF">2018-05-28T11:20:00Z</dcterms:modified>
</cp:coreProperties>
</file>